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15/20-321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Оказание услуг по поставке технической воды на обьекты АЗС и АГЗС</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Светлолобова Мария Андреевна</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(4112)301-301 доб. 3014</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SvetlolobovaMA@yatec.ru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0233F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по поставке технической воды на об</w:t>
            </w:r>
            <w:r w:rsidR="000233F6">
              <w:rPr>
                <w:noProof/>
                <w:sz w:val="20"/>
                <w:szCs w:val="20"/>
              </w:rPr>
              <w:t>ъ</w:t>
            </w:r>
            <w:r>
              <w:rPr>
                <w:noProof/>
                <w:sz w:val="20"/>
                <w:szCs w:val="20"/>
              </w:rPr>
              <w:t>екты АЗС и АГЗС</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289 750</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008F69CC">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 момента заключения до 31.12.2021</w:t>
            </w:r>
            <w:r w:rsidRPr="00966DAD">
              <w:rPr>
                <w:sz w:val="20"/>
              </w:rPr>
              <w:fldChar w:fldCharType="end"/>
            </w:r>
            <w:bookmarkEnd w:id="5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bookmarkStart w:id="60"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АЗС, АГЗС г. Якутска</w:t>
            </w:r>
            <w:r w:rsidRPr="00966DAD">
              <w:rPr>
                <w:sz w:val="20"/>
              </w:rPr>
              <w:fldChar w:fldCharType="end"/>
            </w:r>
            <w:bookmarkEnd w:id="61"/>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выполненных</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14 487,50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09.03.2021</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15.03.2021</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lastRenderedPageBreak/>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15.03.2021</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19.03.2021</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CE3255">
              <w:rPr>
                <w:noProof/>
              </w:rPr>
              <w:t> </w:t>
            </w:r>
            <w:r w:rsidR="004263BF" w:rsidRPr="00966DAD">
              <w:rPr>
                <w:noProof/>
              </w:rPr>
              <w:t xml:space="preserve"> спецтехники</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926"/>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lastRenderedPageBreak/>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4938"/>
          </w:p>
        </w:tc>
        <w:bookmarkEnd w:id="81"/>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6" w:name="_Ref57323917"/>
      <w:bookmarkStart w:id="97" w:name="_Ref57323983"/>
      <w:bookmarkStart w:id="98" w:name="_Ref57324030"/>
      <w:bookmarkStart w:id="99" w:name="_Toc69553930"/>
      <w:bookmarkStart w:id="100"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6"/>
      <w:bookmarkEnd w:id="97"/>
      <w:bookmarkEnd w:id="98"/>
      <w:bookmarkEnd w:id="99"/>
      <w:bookmarkEnd w:id="100"/>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1" w:name="_Toc325376239"/>
      <w:bookmarkStart w:id="102"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1"/>
      <w:bookmarkEnd w:id="10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C0A" w:rsidRDefault="00105C0A">
      <w:pPr>
        <w:spacing w:line="360" w:lineRule="auto"/>
        <w:ind w:firstLine="567"/>
        <w:jc w:val="both"/>
      </w:pPr>
      <w:r>
        <w:separator/>
      </w:r>
    </w:p>
  </w:endnote>
  <w:endnote w:type="continuationSeparator" w:id="0">
    <w:p w:rsidR="00105C0A" w:rsidRDefault="00105C0A">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255" w:rsidRDefault="00CE325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CE3255" w:rsidRDefault="00CE325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C0A" w:rsidRDefault="00105C0A">
      <w:pPr>
        <w:spacing w:line="360" w:lineRule="auto"/>
        <w:ind w:firstLine="567"/>
        <w:jc w:val="both"/>
      </w:pPr>
      <w:r>
        <w:separator/>
      </w:r>
    </w:p>
  </w:footnote>
  <w:footnote w:type="continuationSeparator" w:id="0">
    <w:p w:rsidR="00105C0A" w:rsidRDefault="00105C0A">
      <w:pPr>
        <w:spacing w:line="360" w:lineRule="auto"/>
        <w:ind w:firstLine="567"/>
        <w:jc w:val="both"/>
      </w:pPr>
      <w:r>
        <w:continuationSeparator/>
      </w:r>
    </w:p>
  </w:footnote>
  <w:footnote w:id="1">
    <w:p w:rsidR="00CE3255" w:rsidRDefault="00CE3255"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3" w:name="l298"/>
      <w:bookmarkEnd w:id="10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255" w:rsidRPr="00855670" w:rsidRDefault="00CE325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3F6"/>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5C0A"/>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1890"/>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9CC"/>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255"/>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7158C36-3680-4B48-853B-5E7FEC2AA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FB5EB-407E-432A-A754-76D5F700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23</Pages>
  <Words>13003</Words>
  <Characters>74119</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86949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5</cp:revision>
  <cp:lastPrinted>2018-11-15T01:39:00Z</cp:lastPrinted>
  <dcterms:created xsi:type="dcterms:W3CDTF">2021-01-19T00:22:00Z</dcterms:created>
  <dcterms:modified xsi:type="dcterms:W3CDTF">2021-03-09T08:48:00Z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